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7F71" w:rsidP="00324797">
      <w:pPr>
        <w:ind w:firstLine="567"/>
        <w:jc w:val="right"/>
        <w:rPr>
          <w:bCs/>
          <w:sz w:val="24"/>
          <w:szCs w:val="24"/>
        </w:rPr>
      </w:pPr>
      <w:r w:rsidRPr="0082598E">
        <w:rPr>
          <w:bCs/>
          <w:sz w:val="24"/>
          <w:szCs w:val="24"/>
        </w:rPr>
        <w:t>УИД 86MS0023-01-2025-000154-75</w:t>
      </w:r>
    </w:p>
    <w:p w:rsidR="0082598E" w:rsidRPr="0082598E" w:rsidP="00324797">
      <w:pPr>
        <w:ind w:firstLine="567"/>
        <w:jc w:val="right"/>
        <w:rPr>
          <w:bCs/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ПОСТАНОВЛЕНИЕ № 5-</w:t>
      </w:r>
      <w:r w:rsidRPr="0082598E" w:rsidR="00324797">
        <w:rPr>
          <w:sz w:val="24"/>
          <w:szCs w:val="24"/>
        </w:rPr>
        <w:t>79</w:t>
      </w:r>
      <w:r w:rsidRPr="0082598E" w:rsidR="00476ED2">
        <w:rPr>
          <w:sz w:val="24"/>
          <w:szCs w:val="24"/>
        </w:rPr>
        <w:t>-</w:t>
      </w:r>
      <w:r w:rsidRPr="0082598E">
        <w:rPr>
          <w:sz w:val="24"/>
          <w:szCs w:val="24"/>
        </w:rPr>
        <w:t>2301/202</w:t>
      </w:r>
      <w:r w:rsidRPr="0082598E" w:rsidR="00324797">
        <w:rPr>
          <w:sz w:val="24"/>
          <w:szCs w:val="24"/>
        </w:rPr>
        <w:t>5</w:t>
      </w:r>
    </w:p>
    <w:p w:rsidR="00FD22FE" w:rsidRPr="0082598E" w:rsidP="00B97F71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 делу об административном правонарушении</w:t>
      </w:r>
    </w:p>
    <w:p w:rsidR="00B97F71" w:rsidRPr="0082598E" w:rsidP="00B97F71">
      <w:pPr>
        <w:shd w:val="clear" w:color="auto" w:fill="FFFFFF"/>
        <w:jc w:val="center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1</w:t>
      </w:r>
      <w:r w:rsidRPr="0082598E" w:rsidR="00324797">
        <w:rPr>
          <w:sz w:val="24"/>
          <w:szCs w:val="24"/>
        </w:rPr>
        <w:t>7</w:t>
      </w:r>
      <w:r w:rsidRPr="0082598E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января 2025</w:t>
      </w:r>
      <w:r w:rsidRPr="0082598E">
        <w:rPr>
          <w:sz w:val="24"/>
          <w:szCs w:val="24"/>
        </w:rPr>
        <w:t xml:space="preserve"> года                                                       </w:t>
      </w:r>
      <w:r w:rsidRPr="0082598E" w:rsidR="00EE30D5">
        <w:rPr>
          <w:sz w:val="24"/>
          <w:szCs w:val="24"/>
        </w:rPr>
        <w:t xml:space="preserve">           </w:t>
      </w:r>
      <w:r w:rsidRPr="0082598E">
        <w:rPr>
          <w:sz w:val="24"/>
          <w:szCs w:val="24"/>
        </w:rPr>
        <w:t xml:space="preserve">           </w:t>
      </w:r>
      <w:r w:rsidRPr="0082598E" w:rsidR="008B4B2D">
        <w:rPr>
          <w:sz w:val="24"/>
          <w:szCs w:val="24"/>
        </w:rPr>
        <w:t xml:space="preserve">   </w:t>
      </w:r>
      <w:r w:rsidRPr="0082598E" w:rsidR="00187317">
        <w:rPr>
          <w:sz w:val="24"/>
          <w:szCs w:val="24"/>
        </w:rPr>
        <w:t xml:space="preserve">                    </w:t>
      </w:r>
      <w:r w:rsidRPr="0082598E">
        <w:rPr>
          <w:sz w:val="24"/>
          <w:szCs w:val="24"/>
        </w:rPr>
        <w:t xml:space="preserve">  </w:t>
      </w:r>
      <w:r w:rsidR="0082598E">
        <w:rPr>
          <w:sz w:val="24"/>
          <w:szCs w:val="24"/>
        </w:rPr>
        <w:t xml:space="preserve">        </w:t>
      </w:r>
      <w:r w:rsidRPr="0082598E">
        <w:rPr>
          <w:sz w:val="24"/>
          <w:szCs w:val="24"/>
        </w:rPr>
        <w:t>город Покачи</w:t>
      </w:r>
    </w:p>
    <w:p w:rsidR="00FD22FE" w:rsidRPr="0082598E" w:rsidP="00FD22FE">
      <w:pPr>
        <w:shd w:val="clear" w:color="auto" w:fill="FFFFFF"/>
        <w:jc w:val="both"/>
        <w:rPr>
          <w:sz w:val="24"/>
          <w:szCs w:val="24"/>
        </w:rPr>
      </w:pPr>
      <w:r w:rsidRPr="0082598E">
        <w:rPr>
          <w:sz w:val="24"/>
          <w:szCs w:val="24"/>
        </w:rPr>
        <w:tab/>
      </w:r>
    </w:p>
    <w:p w:rsidR="00FD22FE" w:rsidRPr="0082598E" w:rsidP="00D238D7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Мировой судья судебного участка № 1 Нижневартовского судебного района Ханты-Мансийского автономного округа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-</w:t>
      </w:r>
      <w:r w:rsidRPr="0082598E" w:rsidR="00EE30D5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Югры Янбаева Г.Х. (ХМАО - Югра, г. Покачи, пер. Майский, дом № 2),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 участием лица привлекаемого к административной ответственности Капарулина А.В.</w:t>
      </w:r>
      <w:r w:rsidRPr="0082598E">
        <w:rPr>
          <w:sz w:val="24"/>
          <w:szCs w:val="24"/>
        </w:rPr>
        <w:t>,</w:t>
      </w:r>
    </w:p>
    <w:p w:rsidR="00772305" w:rsidRPr="0082598E" w:rsidP="00D238D7">
      <w:pPr>
        <w:shd w:val="clear" w:color="auto" w:fill="FFFFFF"/>
        <w:tabs>
          <w:tab w:val="left" w:pos="142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рассмотрев в открытом судебном заседании дело об административном правонарушении в отношении Капарулина Александра Владимировича</w:t>
      </w:r>
      <w:r w:rsidRPr="0082598E">
        <w:rPr>
          <w:b/>
          <w:sz w:val="24"/>
          <w:szCs w:val="24"/>
        </w:rPr>
        <w:t xml:space="preserve"> </w:t>
      </w:r>
      <w:r w:rsidR="0012344E">
        <w:rPr>
          <w:sz w:val="24"/>
          <w:szCs w:val="24"/>
        </w:rPr>
        <w:t>***</w:t>
      </w:r>
      <w:r w:rsidRPr="0082598E">
        <w:rPr>
          <w:sz w:val="24"/>
          <w:szCs w:val="24"/>
        </w:rPr>
        <w:t>,</w:t>
      </w:r>
      <w:r w:rsidRPr="0082598E" w:rsidR="00187317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привлекаемого к административной ответственности за совершение административного правонарушения, предусмотренного частью 3 статьей 19.24 Кодекса Российской Федерации об административных правонарушениях (далее по тексту КоАП РФ), ранее привлекавшегося к адм</w:t>
      </w:r>
      <w:r w:rsidRPr="0082598E">
        <w:rPr>
          <w:sz w:val="24"/>
          <w:szCs w:val="24"/>
        </w:rPr>
        <w:t>инистративной ответственности за совершение одного однородного правонарушения,</w:t>
      </w:r>
    </w:p>
    <w:p w:rsidR="00D238D7" w:rsidRPr="0082598E" w:rsidP="00C12051">
      <w:pPr>
        <w:shd w:val="clear" w:color="auto" w:fill="FFFFFF"/>
        <w:tabs>
          <w:tab w:val="left" w:pos="142"/>
        </w:tabs>
        <w:ind w:firstLine="708"/>
        <w:jc w:val="both"/>
        <w:rPr>
          <w:sz w:val="24"/>
          <w:szCs w:val="24"/>
        </w:rPr>
      </w:pP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УСТАНОВИЛ:</w:t>
      </w:r>
    </w:p>
    <w:p w:rsidR="00FD22FE" w:rsidRPr="0082598E" w:rsidP="00FD22FE">
      <w:pPr>
        <w:shd w:val="clear" w:color="auto" w:fill="FFFFFF"/>
        <w:jc w:val="center"/>
        <w:rPr>
          <w:sz w:val="24"/>
          <w:szCs w:val="24"/>
        </w:rPr>
      </w:pPr>
    </w:p>
    <w:p w:rsidR="00187317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 А.В. </w:t>
      </w:r>
      <w:r w:rsidRPr="0082598E" w:rsidR="00324797">
        <w:rPr>
          <w:sz w:val="24"/>
          <w:szCs w:val="24"/>
        </w:rPr>
        <w:t>0</w:t>
      </w:r>
      <w:r w:rsidRPr="0082598E" w:rsidR="008F6261">
        <w:rPr>
          <w:sz w:val="24"/>
          <w:szCs w:val="24"/>
        </w:rPr>
        <w:t>2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B24374">
        <w:rPr>
          <w:sz w:val="24"/>
          <w:szCs w:val="24"/>
        </w:rPr>
        <w:t xml:space="preserve"> </w:t>
      </w:r>
      <w:r w:rsidRPr="0082598E" w:rsidR="004F5DB8">
        <w:rPr>
          <w:sz w:val="24"/>
          <w:szCs w:val="24"/>
        </w:rPr>
        <w:t>2024</w:t>
      </w:r>
      <w:r w:rsidRPr="0082598E" w:rsidR="00894382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 xml:space="preserve">года в </w:t>
      </w:r>
      <w:r w:rsidRPr="0082598E" w:rsidR="008F6261">
        <w:rPr>
          <w:sz w:val="24"/>
          <w:szCs w:val="24"/>
        </w:rPr>
        <w:t>00</w:t>
      </w:r>
      <w:r w:rsidRPr="0082598E">
        <w:rPr>
          <w:sz w:val="24"/>
          <w:szCs w:val="24"/>
        </w:rPr>
        <w:t xml:space="preserve"> час. </w:t>
      </w:r>
      <w:r w:rsidRPr="0082598E" w:rsidR="008F6261">
        <w:rPr>
          <w:sz w:val="24"/>
          <w:szCs w:val="24"/>
        </w:rPr>
        <w:t>01</w:t>
      </w:r>
      <w:r w:rsidRPr="0082598E">
        <w:rPr>
          <w:sz w:val="24"/>
          <w:szCs w:val="24"/>
        </w:rPr>
        <w:t xml:space="preserve"> мин. совершил административное правонарушение, выразившееся в том, что он </w:t>
      </w:r>
      <w:r w:rsidRPr="0082598E" w:rsidR="00B92E54">
        <w:rPr>
          <w:sz w:val="24"/>
          <w:szCs w:val="24"/>
        </w:rPr>
        <w:t>01</w:t>
      </w:r>
      <w:r w:rsidRPr="0082598E" w:rsidR="00CC4381">
        <w:rPr>
          <w:sz w:val="24"/>
          <w:szCs w:val="24"/>
        </w:rPr>
        <w:t xml:space="preserve"> </w:t>
      </w:r>
      <w:r w:rsidRPr="0082598E" w:rsidR="00B92E54">
        <w:rPr>
          <w:sz w:val="24"/>
          <w:szCs w:val="24"/>
        </w:rPr>
        <w:t>декабря</w:t>
      </w:r>
      <w:r w:rsidRPr="0082598E" w:rsidR="004F5DB8">
        <w:rPr>
          <w:sz w:val="24"/>
          <w:szCs w:val="24"/>
        </w:rPr>
        <w:t xml:space="preserve"> 2024</w:t>
      </w:r>
      <w:r w:rsidRPr="0082598E">
        <w:rPr>
          <w:sz w:val="24"/>
          <w:szCs w:val="24"/>
        </w:rPr>
        <w:t xml:space="preserve"> года без уважительной причины не явился в ОП № 3 МО МВД России «Нижневартовский», будучи обязанным по решению </w:t>
      </w:r>
      <w:r w:rsidRPr="0082598E" w:rsidR="004F5DB8">
        <w:rPr>
          <w:sz w:val="24"/>
          <w:szCs w:val="24"/>
        </w:rPr>
        <w:t xml:space="preserve">Сургутского городского суда Ханты-Мансийского автономного округа – Югры от 22 сентября 2020 года, решению </w:t>
      </w:r>
      <w:r w:rsidRPr="0082598E">
        <w:rPr>
          <w:sz w:val="24"/>
          <w:szCs w:val="24"/>
        </w:rPr>
        <w:t>Нижневартовского районного суда Ханты-М</w:t>
      </w:r>
      <w:r w:rsidRPr="0082598E">
        <w:rPr>
          <w:sz w:val="24"/>
          <w:szCs w:val="24"/>
        </w:rPr>
        <w:t>ансийского автономного округа – Югры от 20 апреля 2022 года являться для регистрации четыре раза в месяц в дни, установленные органом внутренних дел, а именно в 1, 10, 15 и 25 числа каждого месяца, тем самым повторно в течение года нарушил ограничения, уст</w:t>
      </w:r>
      <w:r w:rsidRPr="0082598E">
        <w:rPr>
          <w:sz w:val="24"/>
          <w:szCs w:val="24"/>
        </w:rPr>
        <w:t xml:space="preserve">ановленные ему судом при административном надзоре, при этом его действие не содержит уголовно наказуемого деяния. </w:t>
      </w:r>
    </w:p>
    <w:p w:rsidR="004F5DB8" w:rsidRPr="0082598E" w:rsidP="00B97F7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Капарулин А.В. в судебном заседании вину в совершённом правонарушении полностью признал.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Выслушав Капарулин</w:t>
      </w:r>
      <w:r w:rsidRPr="0082598E" w:rsidR="001B5B85">
        <w:rPr>
          <w:sz w:val="24"/>
          <w:szCs w:val="24"/>
        </w:rPr>
        <w:t>а</w:t>
      </w:r>
      <w:r w:rsidRPr="0082598E">
        <w:rPr>
          <w:sz w:val="24"/>
          <w:szCs w:val="24"/>
        </w:rPr>
        <w:t xml:space="preserve"> А.В., исследовав материалы дела,</w:t>
      </w:r>
      <w:r w:rsidRPr="0082598E">
        <w:rPr>
          <w:sz w:val="24"/>
          <w:szCs w:val="24"/>
        </w:rPr>
        <w:t xml:space="preserve"> мировой судья приходит к следующему.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hyperlink r:id="rId4" w:history="1">
        <w:r w:rsidRPr="0082598E">
          <w:rPr>
            <w:rStyle w:val="a1"/>
            <w:color w:val="auto"/>
            <w:sz w:val="24"/>
            <w:szCs w:val="24"/>
          </w:rPr>
          <w:t>Частью 1 статьи 19.24</w:t>
        </w:r>
      </w:hyperlink>
      <w:r w:rsidRPr="0082598E">
        <w:rPr>
          <w:sz w:val="24"/>
          <w:szCs w:val="24"/>
        </w:rPr>
        <w:t xml:space="preserve"> КоАП РФ предусмотрена ответственность за несоблюдение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если эти действия (бездействи</w:t>
      </w:r>
      <w:r w:rsidRPr="0082598E">
        <w:rPr>
          <w:sz w:val="24"/>
          <w:szCs w:val="24"/>
        </w:rPr>
        <w:t>е) не содержат уголовно наказуемого деяния.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При этом, административные ограничения, устанавливаемые при административном надзоре, указаны в </w:t>
      </w:r>
      <w:hyperlink r:id="rId5" w:history="1">
        <w:r w:rsidRPr="0082598E">
          <w:rPr>
            <w:rStyle w:val="a1"/>
            <w:color w:val="auto"/>
            <w:sz w:val="24"/>
            <w:szCs w:val="24"/>
          </w:rPr>
          <w:t>ст. 4</w:t>
        </w:r>
      </w:hyperlink>
      <w:r w:rsidRPr="0082598E">
        <w:rPr>
          <w:sz w:val="24"/>
          <w:szCs w:val="24"/>
        </w:rPr>
        <w:t xml:space="preserve"> Федерального закона от 06.04.2011 № 64-ФЗ «Об</w:t>
      </w:r>
      <w:r w:rsidRPr="0082598E">
        <w:rPr>
          <w:sz w:val="24"/>
          <w:szCs w:val="24"/>
        </w:rPr>
        <w:t xml:space="preserve"> административном надзоре за лицами, освобожденными из мест лишения свободы».</w:t>
      </w:r>
    </w:p>
    <w:p w:rsidR="004F5DB8" w:rsidRPr="0082598E" w:rsidP="00D238D7">
      <w:pPr>
        <w:ind w:firstLine="709"/>
        <w:jc w:val="both"/>
        <w:rPr>
          <w:sz w:val="24"/>
          <w:szCs w:val="24"/>
          <w:shd w:val="clear" w:color="auto" w:fill="FFFFFF"/>
        </w:rPr>
      </w:pPr>
      <w:r w:rsidRPr="0082598E">
        <w:rPr>
          <w:sz w:val="24"/>
          <w:szCs w:val="24"/>
        </w:rPr>
        <w:t xml:space="preserve">В силу </w:t>
      </w:r>
      <w:hyperlink r:id="rId6" w:history="1">
        <w:r w:rsidRPr="0082598E">
          <w:rPr>
            <w:rStyle w:val="a1"/>
            <w:color w:val="auto"/>
            <w:sz w:val="24"/>
            <w:szCs w:val="24"/>
          </w:rPr>
          <w:t>части 3 статьи 19.24</w:t>
        </w:r>
      </w:hyperlink>
      <w:r w:rsidRPr="0082598E">
        <w:rPr>
          <w:sz w:val="24"/>
          <w:szCs w:val="24"/>
        </w:rPr>
        <w:t xml:space="preserve"> КоАП РФ повторное в течение одного года совершение административного правонарушен</w:t>
      </w:r>
      <w:r w:rsidRPr="0082598E">
        <w:rPr>
          <w:sz w:val="24"/>
          <w:szCs w:val="24"/>
        </w:rPr>
        <w:t xml:space="preserve">ия, предусмотренного частью 1 настоящей статьи, если эти действия (бездействие) не содержат уголовно наказуемого деяния, - </w:t>
      </w:r>
      <w:r w:rsidRPr="0082598E">
        <w:rPr>
          <w:sz w:val="24"/>
          <w:szCs w:val="24"/>
          <w:shd w:val="clear" w:color="auto" w:fill="FFFFFF"/>
        </w:rPr>
        <w:t>влечет обязательные работы на срок до сорока часов либо административный арест на срок от десяти до пятнадцати суток или наложение ад</w:t>
      </w:r>
      <w:r w:rsidRPr="0082598E">
        <w:rPr>
          <w:sz w:val="24"/>
          <w:szCs w:val="24"/>
          <w:shd w:val="clear" w:color="auto" w:fill="FFFFFF"/>
        </w:rPr>
        <w:t>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двух тысяч до двух тысяч пятисот рублей.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В качестве доказательств совершения Капарулиным А.В. вме</w:t>
      </w:r>
      <w:r w:rsidRPr="0082598E">
        <w:rPr>
          <w:sz w:val="24"/>
          <w:szCs w:val="24"/>
        </w:rPr>
        <w:t>няемого ему административного правонарушения суду представлены: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протокол об административном правонарушении 86 № </w:t>
      </w:r>
      <w:r w:rsidRPr="0082598E" w:rsidR="00324797">
        <w:rPr>
          <w:sz w:val="24"/>
          <w:szCs w:val="24"/>
        </w:rPr>
        <w:t>324631</w:t>
      </w:r>
      <w:r w:rsidRPr="0082598E">
        <w:rPr>
          <w:sz w:val="24"/>
          <w:szCs w:val="24"/>
        </w:rPr>
        <w:t xml:space="preserve"> от </w:t>
      </w:r>
      <w:r w:rsidRPr="0082598E" w:rsidR="00324797">
        <w:rPr>
          <w:sz w:val="24"/>
          <w:szCs w:val="24"/>
        </w:rPr>
        <w:t>26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4F5DB8">
        <w:rPr>
          <w:sz w:val="24"/>
          <w:szCs w:val="24"/>
        </w:rPr>
        <w:t xml:space="preserve"> 2024</w:t>
      </w:r>
      <w:r w:rsidRPr="0082598E">
        <w:rPr>
          <w:sz w:val="24"/>
          <w:szCs w:val="24"/>
        </w:rPr>
        <w:t xml:space="preserve"> года, с существом выявленного правонарушения; 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рапорт старшего инспектора НАН ГУУП и ПДН ОП № 3 МО МВД России «Нижне</w:t>
      </w:r>
      <w:r w:rsidRPr="0082598E">
        <w:rPr>
          <w:sz w:val="24"/>
          <w:szCs w:val="24"/>
        </w:rPr>
        <w:t xml:space="preserve">вартовский» Дученко Е.А. от </w:t>
      </w:r>
      <w:r w:rsidRPr="0082598E" w:rsidR="00324797">
        <w:rPr>
          <w:sz w:val="24"/>
          <w:szCs w:val="24"/>
        </w:rPr>
        <w:t>26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4F5DB8">
        <w:rPr>
          <w:sz w:val="24"/>
          <w:szCs w:val="24"/>
        </w:rPr>
        <w:t xml:space="preserve"> 2024</w:t>
      </w:r>
      <w:r w:rsidRPr="0082598E">
        <w:rPr>
          <w:sz w:val="24"/>
          <w:szCs w:val="24"/>
        </w:rPr>
        <w:t xml:space="preserve"> года; 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Нижневартовского районного суда Ханты-Мансийского автономного округа – Югры от 20 апреля 2022 года на основании которого Капарулину А.В. в рамках установленного административного надзора, уст</w:t>
      </w:r>
      <w:r w:rsidRPr="0082598E">
        <w:rPr>
          <w:sz w:val="24"/>
          <w:szCs w:val="24"/>
        </w:rPr>
        <w:t>ановлена обязанность являться для регистрации в ОП № 3 МО МВД России «Нижневартовский» 4 раза в месяц, решение вступило в законную силу 7 мая 2022 года;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решения Сургутского городского суда от 22 сентября 2020 года на основании которого Капарулину А.В</w:t>
      </w:r>
      <w:r w:rsidRPr="0082598E">
        <w:rPr>
          <w:sz w:val="24"/>
          <w:szCs w:val="24"/>
        </w:rPr>
        <w:t>. в рамках установленного административного надзора, обязан являться для регистрации в ОП № 3 МО МВД России «Нижневартовский» 3 раза в месяц, решение вступило в законную силу 7 октября 2020 года;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разъяснение, предупреждение;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регистрационного листа по</w:t>
      </w:r>
      <w:r w:rsidRPr="0082598E">
        <w:rPr>
          <w:sz w:val="24"/>
          <w:szCs w:val="24"/>
        </w:rPr>
        <w:t>днадзорного лица;</w:t>
      </w:r>
    </w:p>
    <w:p w:rsidR="00324797" w:rsidRPr="0082598E" w:rsidP="0032479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копия постановления о привлечении Капарулина А.В. к административной ответственности по ч. 1 ст. 19.24 КоАП РФ от 14 ноября 2023 года, постановление обжаловано не было и вступило в законную силу 25 ноября 2023 года;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объяснение Капарулина </w:t>
      </w:r>
      <w:r w:rsidRPr="0082598E">
        <w:rPr>
          <w:sz w:val="24"/>
          <w:szCs w:val="24"/>
        </w:rPr>
        <w:t xml:space="preserve">А.В. от </w:t>
      </w:r>
      <w:r w:rsidRPr="0082598E" w:rsidR="00324797">
        <w:rPr>
          <w:sz w:val="24"/>
          <w:szCs w:val="24"/>
        </w:rPr>
        <w:t>26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>
        <w:rPr>
          <w:sz w:val="24"/>
          <w:szCs w:val="24"/>
        </w:rPr>
        <w:t xml:space="preserve"> года из которого следует, что он не явился в ОП № 3 МО МВД России «Нижневартовский» </w:t>
      </w:r>
      <w:r w:rsidRPr="0082598E" w:rsidR="00324797">
        <w:rPr>
          <w:sz w:val="24"/>
          <w:szCs w:val="24"/>
        </w:rPr>
        <w:t>01</w:t>
      </w:r>
      <w:r w:rsidRPr="0082598E" w:rsidR="00CC4381">
        <w:rPr>
          <w:sz w:val="24"/>
          <w:szCs w:val="24"/>
        </w:rPr>
        <w:t xml:space="preserve"> </w:t>
      </w:r>
      <w:r w:rsidRPr="0082598E" w:rsidR="00324797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 w:rsidR="00187317">
        <w:rPr>
          <w:sz w:val="24"/>
          <w:szCs w:val="24"/>
        </w:rPr>
        <w:t xml:space="preserve"> года</w:t>
      </w:r>
      <w:r w:rsidRPr="0082598E" w:rsidR="00387B92">
        <w:rPr>
          <w:sz w:val="24"/>
          <w:szCs w:val="24"/>
        </w:rPr>
        <w:t xml:space="preserve"> без уважительных причин</w:t>
      </w:r>
      <w:r w:rsidRPr="0082598E">
        <w:rPr>
          <w:sz w:val="24"/>
          <w:szCs w:val="24"/>
        </w:rPr>
        <w:t>;</w:t>
      </w:r>
    </w:p>
    <w:p w:rsidR="00A5448D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справка на физическое лицо на имя Капарулина А.В.;</w:t>
      </w:r>
    </w:p>
    <w:p w:rsidR="00FD22F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рапорт-характеристика старшего инспектора НАН ГУУП и ПДН ОП № 3 МО МВД России «Нижневартовский» </w:t>
      </w:r>
      <w:r w:rsidRPr="0082598E" w:rsidR="00A5448D">
        <w:rPr>
          <w:sz w:val="24"/>
          <w:szCs w:val="24"/>
        </w:rPr>
        <w:t>Дученко Е.А. в отношении Капару</w:t>
      </w:r>
      <w:r w:rsidRPr="0082598E">
        <w:rPr>
          <w:sz w:val="24"/>
          <w:szCs w:val="24"/>
        </w:rPr>
        <w:t>лина А.В.</w:t>
      </w:r>
      <w:r w:rsidRPr="0082598E" w:rsidR="002F0CBB">
        <w:rPr>
          <w:sz w:val="24"/>
          <w:szCs w:val="24"/>
        </w:rPr>
        <w:t>;</w:t>
      </w:r>
    </w:p>
    <w:p w:rsidR="00635943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35943">
        <w:rPr>
          <w:sz w:val="24"/>
          <w:szCs w:val="24"/>
        </w:rPr>
        <w:t>копия постановления об административном правонарушении № 5-207-2301/2024 от 12 марта 2024 года</w:t>
      </w:r>
      <w:r>
        <w:rPr>
          <w:sz w:val="24"/>
          <w:szCs w:val="24"/>
        </w:rPr>
        <w:t>;</w:t>
      </w:r>
    </w:p>
    <w:p w:rsidR="002F0CBB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копия паспорта на имя </w:t>
      </w:r>
      <w:r w:rsidRPr="0082598E">
        <w:rPr>
          <w:sz w:val="24"/>
          <w:szCs w:val="24"/>
        </w:rPr>
        <w:t>Капарулина А.В.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следующему выводу. </w:t>
      </w:r>
    </w:p>
    <w:p w:rsidR="00FD22FE" w:rsidRPr="0082598E" w:rsidP="00D238D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82598E">
        <w:rPr>
          <w:rStyle w:val="a2"/>
          <w:b w:val="0"/>
          <w:color w:val="auto"/>
          <w:sz w:val="24"/>
          <w:szCs w:val="24"/>
        </w:rPr>
        <w:t xml:space="preserve">В силу статьи 1 </w:t>
      </w:r>
      <w:r w:rsidRPr="0082598E" w:rsidR="00772305">
        <w:rPr>
          <w:sz w:val="24"/>
          <w:szCs w:val="24"/>
        </w:rPr>
        <w:t xml:space="preserve">Федерального закона </w:t>
      </w:r>
      <w:r w:rsidRPr="0082598E">
        <w:rPr>
          <w:sz w:val="24"/>
          <w:szCs w:val="24"/>
        </w:rPr>
        <w:t>№ 64-ФЗ «Об административном надзоре за лицами, освобожденными из мест лише</w:t>
      </w:r>
      <w:r w:rsidRPr="0082598E" w:rsidR="002F0CBB">
        <w:rPr>
          <w:sz w:val="24"/>
          <w:szCs w:val="24"/>
        </w:rPr>
        <w:t xml:space="preserve">ния свободы» от 06.04.2011 г., </w:t>
      </w:r>
      <w:r w:rsidRPr="0082598E">
        <w:rPr>
          <w:rStyle w:val="a2"/>
          <w:b w:val="0"/>
          <w:color w:val="auto"/>
          <w:sz w:val="24"/>
          <w:szCs w:val="24"/>
        </w:rPr>
        <w:t>административный надзор</w:t>
      </w:r>
      <w:r w:rsidRPr="0082598E">
        <w:rPr>
          <w:sz w:val="24"/>
          <w:szCs w:val="24"/>
        </w:rPr>
        <w:t xml:space="preserve"> - 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</w:t>
      </w:r>
      <w:hyperlink w:anchor="sub_4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 xml:space="preserve"> временных ограничений его прав и свобод, а также з</w:t>
      </w:r>
      <w:r w:rsidRPr="0082598E">
        <w:rPr>
          <w:sz w:val="24"/>
          <w:szCs w:val="24"/>
        </w:rPr>
        <w:t xml:space="preserve">а выполнением им обязанностей, предусмотренных настоящим </w:t>
      </w:r>
      <w:hyperlink w:anchor="sub_11" w:history="1">
        <w:r w:rsidRPr="0082598E">
          <w:rPr>
            <w:rStyle w:val="a1"/>
            <w:color w:val="auto"/>
            <w:sz w:val="24"/>
            <w:szCs w:val="24"/>
          </w:rPr>
          <w:t>Федеральным законом</w:t>
        </w:r>
      </w:hyperlink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В случае несоблюдения установленных судом административных ограничений или невыполнения обязанностей, предусмотренных настоящим Федеральным законом, </w:t>
      </w:r>
      <w:r w:rsidRPr="0082598E">
        <w:rPr>
          <w:sz w:val="24"/>
          <w:szCs w:val="24"/>
        </w:rPr>
        <w:t>поднадзорное лицо несет ответственность в соответствии с законодательством РФ.</w:t>
      </w:r>
    </w:p>
    <w:p w:rsidR="00FD22FE" w:rsidRPr="0082598E" w:rsidP="00D238D7">
      <w:pPr>
        <w:pStyle w:val="a3"/>
        <w:ind w:left="0" w:firstLine="709"/>
        <w:rPr>
          <w:rFonts w:ascii="Times New Roman" w:hAnsi="Times New Roman"/>
        </w:rPr>
      </w:pPr>
      <w:r w:rsidRPr="0082598E">
        <w:rPr>
          <w:rFonts w:ascii="Times New Roman" w:hAnsi="Times New Roman"/>
          <w:bCs/>
        </w:rPr>
        <w:t>В соответствии со ст. 4.6 КоАП РФ, лицо</w:t>
      </w:r>
      <w:r w:rsidRPr="0082598E">
        <w:rPr>
          <w:rFonts w:ascii="Times New Roman" w:hAnsi="Times New Roman"/>
        </w:rPr>
        <w:t>, которому назначено административное наказание за совершение административного правонарушения, считается подвергнутым данному наказанию с</w:t>
      </w:r>
      <w:r w:rsidRPr="0082598E">
        <w:rPr>
          <w:rFonts w:ascii="Times New Roman" w:hAnsi="Times New Roman"/>
        </w:rPr>
        <w:t>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Оценив доказательства в их совокупности по правилам ст. 26.11 КоАП РФ и, принимая во внимани</w:t>
      </w:r>
      <w:r w:rsidRPr="0082598E">
        <w:rPr>
          <w:sz w:val="24"/>
          <w:szCs w:val="24"/>
        </w:rPr>
        <w:t xml:space="preserve">е, что Капарулин А.В. знал об установлении в отношении него административного надзора, однако в нарушении установленного ограничения </w:t>
      </w:r>
      <w:r w:rsidRPr="0082598E" w:rsidR="00BD6A21">
        <w:rPr>
          <w:sz w:val="24"/>
          <w:szCs w:val="24"/>
        </w:rPr>
        <w:t>01</w:t>
      </w:r>
      <w:r w:rsidRPr="0082598E" w:rsidR="00CC4381">
        <w:rPr>
          <w:sz w:val="24"/>
          <w:szCs w:val="24"/>
        </w:rPr>
        <w:t xml:space="preserve"> </w:t>
      </w:r>
      <w:r w:rsidRPr="0082598E" w:rsidR="00BD6A21">
        <w:rPr>
          <w:sz w:val="24"/>
          <w:szCs w:val="24"/>
        </w:rPr>
        <w:t>декабря</w:t>
      </w:r>
      <w:r w:rsidRPr="0082598E" w:rsidR="00A5448D">
        <w:rPr>
          <w:sz w:val="24"/>
          <w:szCs w:val="24"/>
        </w:rPr>
        <w:t xml:space="preserve"> 2024</w:t>
      </w:r>
      <w:r w:rsidRPr="0082598E" w:rsidR="00894382">
        <w:rPr>
          <w:sz w:val="24"/>
          <w:szCs w:val="24"/>
        </w:rPr>
        <w:t xml:space="preserve"> </w:t>
      </w:r>
      <w:r w:rsidRPr="0082598E" w:rsidR="00187317">
        <w:rPr>
          <w:sz w:val="24"/>
          <w:szCs w:val="24"/>
        </w:rPr>
        <w:t xml:space="preserve">года </w:t>
      </w:r>
      <w:r w:rsidRPr="0082598E">
        <w:rPr>
          <w:sz w:val="24"/>
          <w:szCs w:val="24"/>
        </w:rPr>
        <w:t>не прибыл на регистрационную от</w:t>
      </w:r>
      <w:r w:rsidRPr="0082598E" w:rsidR="00772305">
        <w:rPr>
          <w:sz w:val="24"/>
          <w:szCs w:val="24"/>
        </w:rPr>
        <w:t>метку в отдел полиции, при этом</w:t>
      </w:r>
      <w:r w:rsidRPr="0082598E">
        <w:rPr>
          <w:sz w:val="24"/>
          <w:szCs w:val="24"/>
        </w:rPr>
        <w:t xml:space="preserve"> был привлечен к административной ответс</w:t>
      </w:r>
      <w:r w:rsidRPr="0082598E">
        <w:rPr>
          <w:sz w:val="24"/>
          <w:szCs w:val="24"/>
        </w:rPr>
        <w:t>твенности по ч. 1 ст. 19.24</w:t>
      </w:r>
      <w:r w:rsidRPr="0082598E">
        <w:rPr>
          <w:bCs/>
          <w:sz w:val="24"/>
          <w:szCs w:val="24"/>
        </w:rPr>
        <w:t xml:space="preserve"> </w:t>
      </w:r>
      <w:r w:rsidRPr="0082598E" w:rsidR="00A5448D">
        <w:rPr>
          <w:sz w:val="24"/>
          <w:szCs w:val="24"/>
        </w:rPr>
        <w:t>КоАП РФ</w:t>
      </w:r>
      <w:r w:rsidRPr="0082598E">
        <w:rPr>
          <w:bCs/>
          <w:sz w:val="24"/>
          <w:szCs w:val="24"/>
        </w:rPr>
        <w:t xml:space="preserve">, постановление по которому вступило в  законную силу, </w:t>
      </w:r>
      <w:r w:rsidRPr="0082598E" w:rsidR="00772305">
        <w:rPr>
          <w:sz w:val="24"/>
          <w:szCs w:val="24"/>
        </w:rPr>
        <w:t xml:space="preserve">что нашло своё объективное </w:t>
      </w:r>
      <w:r w:rsidRPr="0082598E">
        <w:rPr>
          <w:sz w:val="24"/>
          <w:szCs w:val="24"/>
        </w:rPr>
        <w:t xml:space="preserve">подтверждение  в ходе судебного разбирательства. 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Мировой судья приходит к выводу, что </w:t>
      </w:r>
      <w:r w:rsidRPr="0082598E" w:rsidR="00187317">
        <w:rPr>
          <w:sz w:val="24"/>
          <w:szCs w:val="24"/>
        </w:rPr>
        <w:t xml:space="preserve">в действии Капарулина А.В. </w:t>
      </w:r>
      <w:r w:rsidRPr="0082598E">
        <w:rPr>
          <w:sz w:val="24"/>
          <w:szCs w:val="24"/>
        </w:rPr>
        <w:t>содержится состав админис</w:t>
      </w:r>
      <w:r w:rsidRPr="0082598E">
        <w:rPr>
          <w:sz w:val="24"/>
          <w:szCs w:val="24"/>
        </w:rPr>
        <w:t xml:space="preserve">тративного правонарушения, предусмотренного ч. 3 ст. 19.24 </w:t>
      </w:r>
      <w:r w:rsidRPr="0082598E" w:rsidR="00A5448D">
        <w:rPr>
          <w:sz w:val="24"/>
          <w:szCs w:val="24"/>
        </w:rPr>
        <w:t>КоАП РФ -</w:t>
      </w:r>
      <w:r w:rsidRPr="0082598E">
        <w:rPr>
          <w:sz w:val="24"/>
          <w:szCs w:val="24"/>
        </w:rPr>
        <w:t xml:space="preserve"> повторное в течение одного года совершение административного правонарушения, предусмотренного </w:t>
      </w:r>
      <w:hyperlink w:anchor="sub_19241" w:history="1">
        <w:r w:rsidRPr="0082598E">
          <w:rPr>
            <w:sz w:val="24"/>
            <w:szCs w:val="24"/>
          </w:rPr>
          <w:t>частью 1</w:t>
        </w:r>
      </w:hyperlink>
      <w:r w:rsidRPr="0082598E">
        <w:rPr>
          <w:sz w:val="24"/>
          <w:szCs w:val="24"/>
        </w:rPr>
        <w:t xml:space="preserve"> статьи 19.24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. Вина Капарулина А.В. нашла своё п</w:t>
      </w:r>
      <w:r w:rsidRPr="0082598E">
        <w:rPr>
          <w:sz w:val="24"/>
          <w:szCs w:val="24"/>
        </w:rPr>
        <w:t>одтверждение в судебном заседании, его действия правильно квалифицирова</w:t>
      </w:r>
      <w:r w:rsidRPr="0082598E" w:rsidR="00187317">
        <w:rPr>
          <w:sz w:val="24"/>
          <w:szCs w:val="24"/>
        </w:rPr>
        <w:t>ны по ч. 3 ст. 19.24 КоАП РФ.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Оснований для прекращения производства по делу об административном правонарушении не имеется.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24.5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 xml:space="preserve">, исключающих </w:t>
      </w:r>
      <w:r w:rsidRPr="0082598E">
        <w:rPr>
          <w:sz w:val="24"/>
          <w:szCs w:val="24"/>
        </w:rPr>
        <w:t xml:space="preserve">производство по делу об административном правонарушении, не имеется. </w:t>
      </w:r>
    </w:p>
    <w:p w:rsidR="00FD22FE" w:rsidRPr="0082598E" w:rsidP="00D238D7">
      <w:pPr>
        <w:pStyle w:val="BodyText"/>
        <w:tabs>
          <w:tab w:val="left" w:pos="5387"/>
          <w:tab w:val="left" w:pos="7811"/>
        </w:tabs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Обстоятельств, перечисленных в ст. 29.2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исключающих возможность рассмотрения дела, не имеется.</w:t>
      </w:r>
    </w:p>
    <w:p w:rsidR="00FD22FE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смягчающим административную ответственность в соответствии со ст. 4.2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мировой судья призна</w:t>
      </w:r>
      <w:r w:rsidRPr="0082598E" w:rsidR="00EB5942">
        <w:rPr>
          <w:sz w:val="24"/>
          <w:szCs w:val="24"/>
        </w:rPr>
        <w:t>ть</w:t>
      </w:r>
      <w:r w:rsidRPr="0082598E">
        <w:rPr>
          <w:sz w:val="24"/>
          <w:szCs w:val="24"/>
        </w:rPr>
        <w:t xml:space="preserve"> раскаяние лица, совершившего административное правонарушение, </w:t>
      </w:r>
      <w:r w:rsidRPr="0082598E" w:rsidR="00EB5942">
        <w:rPr>
          <w:sz w:val="24"/>
          <w:szCs w:val="24"/>
        </w:rPr>
        <w:t>не может, поскольку не смотря на</w:t>
      </w:r>
      <w:r w:rsidRPr="0082598E">
        <w:rPr>
          <w:sz w:val="24"/>
          <w:szCs w:val="24"/>
        </w:rPr>
        <w:t xml:space="preserve"> признание им своей вины, </w:t>
      </w:r>
      <w:r w:rsidRPr="0082598E" w:rsidR="00EB5942">
        <w:rPr>
          <w:sz w:val="24"/>
          <w:szCs w:val="24"/>
        </w:rPr>
        <w:t>продолжает совершать однородные правонарушения</w:t>
      </w:r>
      <w:r w:rsidRPr="0082598E" w:rsidR="00B97F71">
        <w:rPr>
          <w:sz w:val="24"/>
          <w:szCs w:val="24"/>
        </w:rPr>
        <w:t xml:space="preserve"> свои деяния не порицает, свое поведение оправдывает, относится с безразличием к назначенным наказаниям в виде штрафа</w:t>
      </w:r>
      <w:r w:rsidRPr="0082598E">
        <w:rPr>
          <w:sz w:val="24"/>
          <w:szCs w:val="24"/>
        </w:rPr>
        <w:t>.</w:t>
      </w:r>
    </w:p>
    <w:p w:rsidR="00FD22FE" w:rsidRPr="0082598E" w:rsidP="00D238D7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Обстоятельством, отягчающим административную ответственность в соответствии со ст. 4.3 КоАП РФ </w:t>
      </w:r>
      <w:r w:rsidRPr="0082598E" w:rsidR="00A5448D">
        <w:rPr>
          <w:sz w:val="24"/>
          <w:szCs w:val="24"/>
        </w:rPr>
        <w:t>КоАП РФ</w:t>
      </w:r>
      <w:r w:rsidRPr="0082598E">
        <w:rPr>
          <w:sz w:val="24"/>
          <w:szCs w:val="24"/>
        </w:rPr>
        <w:t>, миро</w:t>
      </w:r>
      <w:r w:rsidRPr="0082598E">
        <w:rPr>
          <w:sz w:val="24"/>
          <w:szCs w:val="24"/>
        </w:rPr>
        <w:t xml:space="preserve">вой судья признаёт повторное совершение </w:t>
      </w:r>
      <w:hyperlink r:id="rId7" w:anchor="/document/12139487/entry/162" w:history="1">
        <w:r w:rsidRPr="0082598E">
          <w:rPr>
            <w:rStyle w:val="Hyperlink"/>
            <w:color w:val="auto"/>
            <w:sz w:val="24"/>
            <w:szCs w:val="24"/>
            <w:u w:val="none"/>
          </w:rPr>
          <w:t>однородного</w:t>
        </w:r>
      </w:hyperlink>
      <w:r w:rsidRPr="0082598E">
        <w:rPr>
          <w:sz w:val="24"/>
          <w:szCs w:val="24"/>
        </w:rPr>
        <w:t xml:space="preserve"> административного правонарушения в юридически значимый период.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При определении меры наказания мировой судья учитывает хар</w:t>
      </w:r>
      <w:r w:rsidRPr="0082598E">
        <w:rPr>
          <w:sz w:val="24"/>
          <w:szCs w:val="24"/>
        </w:rPr>
        <w:t xml:space="preserve">актер и степень общественной опасности противоправного деяния, обстоятельства его совершения, данные о личности правонарушителя, который отрицательно характеризуется, не работает, не принимает меры к трудоустройству, его семейное положение, имеющего двоих </w:t>
      </w:r>
      <w:r w:rsidRPr="0082598E">
        <w:rPr>
          <w:sz w:val="24"/>
          <w:szCs w:val="24"/>
        </w:rPr>
        <w:t>малолетних детей и одного несовершеннолетнего ребенка, в отношении которых установлена предварительная опека (попечительство), отсутствие обстоятельств смягчающих административную ответственность, наличие обстоятельств отягчающих административную ответстве</w:t>
      </w:r>
      <w:r w:rsidRPr="0082598E">
        <w:rPr>
          <w:sz w:val="24"/>
          <w:szCs w:val="24"/>
        </w:rPr>
        <w:t xml:space="preserve">нность, и приходит к выводу о назначении Капарулину А.В. наказания в виде административного ареста, поскольку указанный вид наказания, с наибольшим эффектом достигнет цели административного наказания, предусмотренной </w:t>
      </w:r>
      <w:hyperlink r:id="rId8" w:anchor="/document/12125267/entry/31" w:history="1">
        <w:r w:rsidRPr="0082598E">
          <w:rPr>
            <w:rStyle w:val="Hyperlink"/>
            <w:color w:val="auto"/>
            <w:sz w:val="24"/>
            <w:szCs w:val="24"/>
            <w:u w:val="none"/>
          </w:rPr>
          <w:t>ст. 3.1</w:t>
        </w:r>
      </w:hyperlink>
      <w:r w:rsidRPr="0082598E">
        <w:rPr>
          <w:sz w:val="24"/>
          <w:szCs w:val="24"/>
        </w:rPr>
        <w:t xml:space="preserve"> КоАП РФ, а именно: предупреждение совершения новых правонарушений. </w:t>
      </w:r>
    </w:p>
    <w:p w:rsidR="00B97F71" w:rsidRPr="0082598E" w:rsidP="00B97F71">
      <w:pPr>
        <w:pStyle w:val="BodyText2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Обстоятельств, препятствующих назначению Капарулину А.В. данного вида наказания, не установлено.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На основании изложенного, руководствуясь ст.ст. 29</w:t>
      </w:r>
      <w:r w:rsidRPr="0082598E">
        <w:rPr>
          <w:sz w:val="24"/>
          <w:szCs w:val="24"/>
        </w:rPr>
        <w:t xml:space="preserve">.9 - 29.11 Кодекса РФ об административных правонарушениях, мировой судья,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jc w:val="center"/>
        <w:rPr>
          <w:sz w:val="24"/>
          <w:szCs w:val="24"/>
        </w:rPr>
      </w:pPr>
      <w:r w:rsidRPr="0082598E">
        <w:rPr>
          <w:sz w:val="24"/>
          <w:szCs w:val="24"/>
        </w:rPr>
        <w:t>ПОСТАНОВИЛ:</w:t>
      </w:r>
    </w:p>
    <w:p w:rsidR="00B97F71" w:rsidRPr="0082598E" w:rsidP="00B97F71">
      <w:pPr>
        <w:pStyle w:val="BodyText"/>
        <w:jc w:val="center"/>
        <w:rPr>
          <w:sz w:val="24"/>
          <w:szCs w:val="24"/>
        </w:rPr>
      </w:pPr>
    </w:p>
    <w:p w:rsidR="00B97F71" w:rsidRPr="0082598E" w:rsidP="00B97F71">
      <w:pPr>
        <w:pStyle w:val="BodyText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Капарулина Александра Владимировича </w:t>
      </w:r>
      <w:r w:rsidRPr="0082598E">
        <w:rPr>
          <w:spacing w:val="-3"/>
          <w:sz w:val="24"/>
          <w:szCs w:val="24"/>
        </w:rPr>
        <w:t xml:space="preserve">признать </w:t>
      </w:r>
      <w:r w:rsidRPr="0082598E">
        <w:rPr>
          <w:sz w:val="24"/>
          <w:szCs w:val="24"/>
        </w:rPr>
        <w:t xml:space="preserve">виновным в совершении административного правонарушения, предусмотренного частью 3 статьей 19.24 Кодекса Российской Федерации об административных правонарушениях, </w:t>
      </w:r>
      <w:r w:rsidRPr="0082598E">
        <w:rPr>
          <w:spacing w:val="-3"/>
          <w:sz w:val="24"/>
          <w:szCs w:val="24"/>
        </w:rPr>
        <w:t xml:space="preserve">и </w:t>
      </w:r>
      <w:r w:rsidRPr="0082598E">
        <w:rPr>
          <w:sz w:val="24"/>
          <w:szCs w:val="24"/>
        </w:rPr>
        <w:t>подвергнуть административному наказанию в</w:t>
      </w:r>
      <w:r w:rsidRPr="0082598E">
        <w:rPr>
          <w:color w:val="000000"/>
          <w:sz w:val="24"/>
          <w:szCs w:val="24"/>
        </w:rPr>
        <w:t xml:space="preserve"> виде административного ареста сроком на 1</w:t>
      </w:r>
      <w:r w:rsidRPr="0082598E" w:rsidR="00BD6A21">
        <w:rPr>
          <w:color w:val="000000"/>
          <w:sz w:val="24"/>
          <w:szCs w:val="24"/>
        </w:rPr>
        <w:t>3</w:t>
      </w:r>
      <w:r w:rsidRPr="0082598E" w:rsidR="00B24374">
        <w:rPr>
          <w:color w:val="000000"/>
          <w:sz w:val="24"/>
          <w:szCs w:val="24"/>
        </w:rPr>
        <w:t xml:space="preserve"> </w:t>
      </w:r>
      <w:r w:rsidRPr="0082598E">
        <w:rPr>
          <w:color w:val="000000"/>
          <w:sz w:val="24"/>
          <w:szCs w:val="24"/>
        </w:rPr>
        <w:t>(</w:t>
      </w:r>
      <w:r w:rsidRPr="0082598E" w:rsidR="00BD6A21">
        <w:rPr>
          <w:color w:val="000000"/>
          <w:sz w:val="24"/>
          <w:szCs w:val="24"/>
        </w:rPr>
        <w:t>тринадцать</w:t>
      </w:r>
      <w:r w:rsidRPr="0082598E">
        <w:rPr>
          <w:color w:val="000000"/>
          <w:sz w:val="24"/>
          <w:szCs w:val="24"/>
        </w:rPr>
        <w:t>) суток.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Постановление подлежит немедленному исполнению.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Срок административного наказания исчислять с момента доставления Капарулина А.В. в ИВС ОМВД России по г. Лангепасу.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 xml:space="preserve">Зачесть в срок административного ареста время с момента доставления Капарулина </w:t>
      </w:r>
      <w:r w:rsidRPr="0082598E">
        <w:rPr>
          <w:sz w:val="24"/>
          <w:szCs w:val="24"/>
        </w:rPr>
        <w:t>А.В. на судебный участок № 1 Нижневартовско</w:t>
      </w:r>
      <w:r w:rsidRPr="0082598E" w:rsidR="00BD6A21">
        <w:rPr>
          <w:sz w:val="24"/>
          <w:szCs w:val="24"/>
        </w:rPr>
        <w:t>го судебного района с 14 часов 0</w:t>
      </w:r>
      <w:r w:rsidRPr="0082598E">
        <w:rPr>
          <w:sz w:val="24"/>
          <w:szCs w:val="24"/>
        </w:rPr>
        <w:t xml:space="preserve">0 минут </w:t>
      </w:r>
      <w:r w:rsidRPr="0082598E" w:rsidR="00B24374">
        <w:rPr>
          <w:sz w:val="24"/>
          <w:szCs w:val="24"/>
        </w:rPr>
        <w:t>1</w:t>
      </w:r>
      <w:r w:rsidRPr="0082598E" w:rsidR="00BD6A21">
        <w:rPr>
          <w:sz w:val="24"/>
          <w:szCs w:val="24"/>
        </w:rPr>
        <w:t>7</w:t>
      </w:r>
      <w:r w:rsidRPr="0082598E" w:rsidR="00B24374">
        <w:rPr>
          <w:sz w:val="24"/>
          <w:szCs w:val="24"/>
        </w:rPr>
        <w:t xml:space="preserve"> я</w:t>
      </w:r>
      <w:r w:rsidRPr="0082598E" w:rsidR="00BD6A21">
        <w:rPr>
          <w:sz w:val="24"/>
          <w:szCs w:val="24"/>
        </w:rPr>
        <w:t>нваря</w:t>
      </w:r>
      <w:r w:rsidRPr="0082598E" w:rsidR="00B24374">
        <w:rPr>
          <w:sz w:val="24"/>
          <w:szCs w:val="24"/>
        </w:rPr>
        <w:t xml:space="preserve"> </w:t>
      </w:r>
      <w:r w:rsidRPr="0082598E">
        <w:rPr>
          <w:sz w:val="24"/>
          <w:szCs w:val="24"/>
        </w:rPr>
        <w:t>202</w:t>
      </w:r>
      <w:r w:rsidRPr="0082598E" w:rsidR="00BD6A21">
        <w:rPr>
          <w:sz w:val="24"/>
          <w:szCs w:val="24"/>
        </w:rPr>
        <w:t>5</w:t>
      </w:r>
      <w:r w:rsidRPr="0082598E">
        <w:rPr>
          <w:sz w:val="24"/>
          <w:szCs w:val="24"/>
        </w:rPr>
        <w:t xml:space="preserve"> года до момента доставления в ИВС ОМВД России по г. Лангепасу. </w:t>
      </w:r>
    </w:p>
    <w:p w:rsidR="00B97F71" w:rsidRPr="0082598E" w:rsidP="00B97F71">
      <w:pPr>
        <w:pStyle w:val="1"/>
        <w:shd w:val="clear" w:color="auto" w:fill="FFFFFF"/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Исполнение наказания возложить на ИВС ОМВД России по г. Лангепасу.</w:t>
      </w:r>
    </w:p>
    <w:p w:rsidR="00B97F71" w:rsidRPr="0082598E" w:rsidP="00B97F71">
      <w:pPr>
        <w:ind w:firstLine="709"/>
        <w:jc w:val="both"/>
        <w:rPr>
          <w:sz w:val="24"/>
          <w:szCs w:val="24"/>
        </w:rPr>
      </w:pPr>
      <w:r w:rsidRPr="0082598E">
        <w:rPr>
          <w:sz w:val="24"/>
          <w:szCs w:val="24"/>
        </w:rPr>
        <w:t>Постановление может быть об</w:t>
      </w:r>
      <w:r w:rsidRPr="0082598E">
        <w:rPr>
          <w:sz w:val="24"/>
          <w:szCs w:val="24"/>
        </w:rPr>
        <w:t xml:space="preserve">жаловано в течение десяти </w:t>
      </w:r>
      <w:r w:rsidR="0082598E">
        <w:rPr>
          <w:sz w:val="24"/>
          <w:szCs w:val="24"/>
        </w:rPr>
        <w:t>дней</w:t>
      </w:r>
      <w:r w:rsidRPr="0082598E">
        <w:rPr>
          <w:sz w:val="24"/>
          <w:szCs w:val="24"/>
        </w:rPr>
        <w:t xml:space="preserve"> со дня вручения или получения копии постановления в Нижневартовский районный суд ХМАО - Югры через мирового судью судебного участка № 1 Нижневартовского судебного района.  </w:t>
      </w: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jc w:val="both"/>
        <w:rPr>
          <w:sz w:val="24"/>
          <w:szCs w:val="24"/>
        </w:rPr>
      </w:pP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судья: подпись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Копия верна</w:t>
      </w:r>
    </w:p>
    <w:p w:rsidR="00B97F71" w:rsidRPr="0082598E" w:rsidP="00B97F71">
      <w:pPr>
        <w:pStyle w:val="BodyText"/>
        <w:rPr>
          <w:sz w:val="24"/>
          <w:szCs w:val="24"/>
        </w:rPr>
      </w:pPr>
      <w:r w:rsidRPr="0082598E">
        <w:rPr>
          <w:sz w:val="24"/>
          <w:szCs w:val="24"/>
        </w:rPr>
        <w:t>Мировой судья</w:t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</w:r>
      <w:r w:rsidRPr="0082598E">
        <w:rPr>
          <w:sz w:val="24"/>
          <w:szCs w:val="24"/>
        </w:rPr>
        <w:tab/>
        <w:t xml:space="preserve">                                               Г.Х. Янбаева </w:t>
      </w:r>
    </w:p>
    <w:p w:rsidR="00B97F71" w:rsidRPr="00B97F71" w:rsidP="00B97F71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</w:p>
    <w:p w:rsidR="00B97F71" w:rsidP="00B97F71">
      <w:pPr>
        <w:rPr>
          <w:sz w:val="16"/>
          <w:szCs w:val="16"/>
        </w:rPr>
      </w:pPr>
      <w:r>
        <w:rPr>
          <w:sz w:val="16"/>
          <w:szCs w:val="16"/>
        </w:rPr>
        <w:t>Подлинный документ находится на судебном участке № 1 Нижневартовского судебного района</w:t>
      </w:r>
    </w:p>
    <w:p w:rsidR="00B97F71" w:rsidP="00B97F71">
      <w:pPr>
        <w:rPr>
          <w:sz w:val="16"/>
          <w:szCs w:val="16"/>
        </w:rPr>
      </w:pPr>
      <w:r>
        <w:rPr>
          <w:sz w:val="16"/>
          <w:szCs w:val="16"/>
        </w:rPr>
        <w:t>в деле об административном правонарушении № 5-</w:t>
      </w:r>
      <w:r w:rsidR="00BD6A21">
        <w:rPr>
          <w:sz w:val="16"/>
          <w:szCs w:val="16"/>
        </w:rPr>
        <w:t>79</w:t>
      </w:r>
      <w:r>
        <w:rPr>
          <w:sz w:val="16"/>
          <w:szCs w:val="16"/>
        </w:rPr>
        <w:t>-2301/202</w:t>
      </w:r>
      <w:r w:rsidR="00BD6A21">
        <w:rPr>
          <w:sz w:val="16"/>
          <w:szCs w:val="16"/>
        </w:rPr>
        <w:t>5</w:t>
      </w:r>
    </w:p>
    <w:sectPr w:rsidSect="000601A3">
      <w:headerReference w:type="default" r:id="rId9"/>
      <w:pgSz w:w="11906" w:h="16838"/>
      <w:pgMar w:top="1134" w:right="567" w:bottom="993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85836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2344E">
      <w:rPr>
        <w:noProof/>
      </w:rPr>
      <w:t>3</w:t>
    </w:r>
    <w:r>
      <w:rPr>
        <w:noProof/>
      </w:rPr>
      <w:fldChar w:fldCharType="end"/>
    </w:r>
  </w:p>
  <w:p w:rsidR="00C8583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5C0"/>
    <w:rsid w:val="00040B9D"/>
    <w:rsid w:val="000C474C"/>
    <w:rsid w:val="0012344E"/>
    <w:rsid w:val="001732A9"/>
    <w:rsid w:val="00187317"/>
    <w:rsid w:val="001B5B85"/>
    <w:rsid w:val="00276B63"/>
    <w:rsid w:val="002C7959"/>
    <w:rsid w:val="002F0CBB"/>
    <w:rsid w:val="00324797"/>
    <w:rsid w:val="00387B92"/>
    <w:rsid w:val="00450F6E"/>
    <w:rsid w:val="00476ED2"/>
    <w:rsid w:val="004F5DB8"/>
    <w:rsid w:val="005B30BE"/>
    <w:rsid w:val="00635943"/>
    <w:rsid w:val="00706FFE"/>
    <w:rsid w:val="00710390"/>
    <w:rsid w:val="007260C6"/>
    <w:rsid w:val="00772305"/>
    <w:rsid w:val="007C2628"/>
    <w:rsid w:val="0082598E"/>
    <w:rsid w:val="00873DE6"/>
    <w:rsid w:val="00894382"/>
    <w:rsid w:val="008B4B2D"/>
    <w:rsid w:val="008E7506"/>
    <w:rsid w:val="008F6261"/>
    <w:rsid w:val="00920B02"/>
    <w:rsid w:val="009435B8"/>
    <w:rsid w:val="00A243B1"/>
    <w:rsid w:val="00A5448D"/>
    <w:rsid w:val="00A675C0"/>
    <w:rsid w:val="00AC1A5F"/>
    <w:rsid w:val="00B24374"/>
    <w:rsid w:val="00B54358"/>
    <w:rsid w:val="00B92E54"/>
    <w:rsid w:val="00B97F71"/>
    <w:rsid w:val="00BD6A21"/>
    <w:rsid w:val="00C12051"/>
    <w:rsid w:val="00C15898"/>
    <w:rsid w:val="00C85836"/>
    <w:rsid w:val="00CC4381"/>
    <w:rsid w:val="00CD3CBE"/>
    <w:rsid w:val="00CE3AFE"/>
    <w:rsid w:val="00D20B56"/>
    <w:rsid w:val="00D238D7"/>
    <w:rsid w:val="00EB5942"/>
    <w:rsid w:val="00EE30D5"/>
    <w:rsid w:val="00F02EDD"/>
    <w:rsid w:val="00F26038"/>
    <w:rsid w:val="00FD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9AD9CF4-45A0-4851-BFD1-1394DA81E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2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Знак"/>
    <w:basedOn w:val="Normal"/>
    <w:link w:val="a"/>
    <w:rsid w:val="00FD22FE"/>
    <w:pPr>
      <w:widowControl w:val="0"/>
    </w:pPr>
    <w:rPr>
      <w:snapToGrid w:val="0"/>
    </w:rPr>
  </w:style>
  <w:style w:type="character" w:customStyle="1" w:styleId="a">
    <w:name w:val="Основной текст Знак"/>
    <w:aliases w:val=" Знак Знак"/>
    <w:basedOn w:val="DefaultParagraphFont"/>
    <w:link w:val="BodyText"/>
    <w:rsid w:val="00FD22FE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1">
    <w:name w:val="Гипертекстовая ссылка"/>
    <w:rsid w:val="00FD22FE"/>
    <w:rPr>
      <w:color w:val="008000"/>
    </w:rPr>
  </w:style>
  <w:style w:type="character" w:customStyle="1" w:styleId="a2">
    <w:name w:val="Цветовое выделение"/>
    <w:rsid w:val="00FD22FE"/>
    <w:rPr>
      <w:b/>
      <w:bCs/>
      <w:color w:val="26282F"/>
      <w:sz w:val="26"/>
      <w:szCs w:val="26"/>
    </w:rPr>
  </w:style>
  <w:style w:type="paragraph" w:customStyle="1" w:styleId="1">
    <w:name w:val="Обычный1"/>
    <w:rsid w:val="00FD22F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3">
    <w:name w:val="Заголовок статьи"/>
    <w:basedOn w:val="Normal"/>
    <w:next w:val="Normal"/>
    <w:rsid w:val="00FD22FE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4"/>
      <w:szCs w:val="24"/>
    </w:rPr>
  </w:style>
  <w:style w:type="paragraph" w:styleId="Header">
    <w:name w:val="header"/>
    <w:basedOn w:val="Normal"/>
    <w:link w:val="a4"/>
    <w:uiPriority w:val="99"/>
    <w:unhideWhenUsed/>
    <w:rsid w:val="00FD22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DefaultParagraphFont"/>
    <w:link w:val="Header"/>
    <w:uiPriority w:val="99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"/>
    <w:rsid w:val="00FD22FE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rsid w:val="00FD22F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uiPriority w:val="99"/>
    <w:unhideWhenUsed/>
    <w:rsid w:val="00FD22FE"/>
    <w:rPr>
      <w:color w:val="0000FF"/>
      <w:u w:val="single"/>
    </w:rPr>
  </w:style>
  <w:style w:type="paragraph" w:styleId="BalloonText">
    <w:name w:val="Balloon Text"/>
    <w:basedOn w:val="Normal"/>
    <w:link w:val="a5"/>
    <w:uiPriority w:val="99"/>
    <w:semiHidden/>
    <w:unhideWhenUsed/>
    <w:rsid w:val="000C474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DefaultParagraphFont"/>
    <w:link w:val="BalloonText"/>
    <w:uiPriority w:val="99"/>
    <w:semiHidden/>
    <w:rsid w:val="000C4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document?id=12025267&amp;sub=19241" TargetMode="External" /><Relationship Id="rId5" Type="http://schemas.openxmlformats.org/officeDocument/2006/relationships/hyperlink" Target="http://msud.garant.ru/document?id=12084517&amp;sub=4" TargetMode="External" /><Relationship Id="rId6" Type="http://schemas.openxmlformats.org/officeDocument/2006/relationships/hyperlink" Target="http://msud.garant.ru/document?id=12025267&amp;sub=19243" TargetMode="External" /><Relationship Id="rId7" Type="http://schemas.openxmlformats.org/officeDocument/2006/relationships/hyperlink" Target="https://mobileonline.garant.ru/" TargetMode="External" /><Relationship Id="rId8" Type="http://schemas.openxmlformats.org/officeDocument/2006/relationships/hyperlink" Target="http://msud.garant.ru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